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85"/>
        </w:tabs>
        <w:jc w:val="center"/>
        <w:rPr>
          <w:rFonts w:hint="eastAsia"/>
          <w:b/>
          <w:color w:val="auto"/>
          <w:sz w:val="36"/>
          <w:szCs w:val="36"/>
          <w:lang w:eastAsia="zh-CN"/>
        </w:rPr>
      </w:pPr>
      <w:r>
        <w:rPr>
          <w:b/>
          <w:color w:val="auto"/>
          <w:sz w:val="36"/>
          <w:szCs w:val="36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/>
          <w:b/>
          <w:color w:val="auto"/>
          <w:sz w:val="36"/>
          <w:szCs w:val="36"/>
        </w:rPr>
        <w:t>年绍兴市职业教育中心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绍兴技师学院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>
      <w:pPr>
        <w:tabs>
          <w:tab w:val="left" w:pos="1485"/>
        </w:tabs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color w:val="auto"/>
          <w:sz w:val="36"/>
          <w:szCs w:val="36"/>
        </w:rPr>
        <w:t>实习就业推介会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报名表</w:t>
      </w:r>
      <w:bookmarkEnd w:id="0"/>
    </w:p>
    <w:tbl>
      <w:tblPr>
        <w:tblStyle w:val="2"/>
        <w:tblW w:w="1012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07"/>
        <w:gridCol w:w="709"/>
        <w:gridCol w:w="284"/>
        <w:gridCol w:w="283"/>
        <w:gridCol w:w="1418"/>
        <w:gridCol w:w="1417"/>
        <w:gridCol w:w="1181"/>
        <w:gridCol w:w="991"/>
        <w:gridCol w:w="141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7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企业规模（微型、小型、中型、大型）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7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4818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是否是规上企业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6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企业所在地址</w:t>
            </w:r>
          </w:p>
        </w:tc>
        <w:tc>
          <w:tcPr>
            <w:tcW w:w="8409" w:type="dxa"/>
            <w:gridSpan w:val="9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联系人姓名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008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390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340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微信二维码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需求岗位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专业和岗位要求（学历、专业等）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工作时长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月薪（元）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福利待遇（吃、住、节日礼品等）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99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</w:tc>
        <w:tc>
          <w:tcPr>
            <w:tcW w:w="8409" w:type="dxa"/>
            <w:gridSpan w:val="9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01" w:hRule="atLeast"/>
        </w:trPr>
        <w:tc>
          <w:tcPr>
            <w:tcW w:w="1703" w:type="dxa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上传营业执照的照片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7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登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上传税务登记证的照片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08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校企合作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需求建议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</w:pPr>
      <w:r>
        <w:rPr>
          <w:rFonts w:hint="eastAsia" w:ascii="宋体" w:hAnsi="宋体" w:cs="宋体"/>
          <w:kern w:val="0"/>
          <w:sz w:val="24"/>
        </w:rPr>
        <w:t>注：请于20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日前将参会回执单发送至</w:t>
      </w:r>
      <w:r>
        <w:rPr>
          <w:rFonts w:ascii="仿宋_GB2312" w:hAnsi="宋体" w:eastAsia="仿宋_GB2312" w:cs="宋体"/>
          <w:snapToGrid w:val="0"/>
          <w:color w:val="FF0000"/>
          <w:kern w:val="0"/>
          <w:sz w:val="24"/>
        </w:rPr>
        <w:t>573932636</w:t>
      </w:r>
      <w:r>
        <w:rPr>
          <w:rFonts w:hint="eastAsia" w:ascii="仿宋_GB2312" w:hAnsi="宋体" w:eastAsia="仿宋_GB2312" w:cs="宋体"/>
          <w:snapToGrid w:val="0"/>
          <w:color w:val="FF0000"/>
          <w:kern w:val="0"/>
          <w:sz w:val="24"/>
        </w:rPr>
        <w:t>@</w:t>
      </w:r>
      <w:r>
        <w:rPr>
          <w:rFonts w:ascii="仿宋_GB2312" w:hAnsi="宋体" w:eastAsia="仿宋_GB2312" w:cs="宋体"/>
          <w:snapToGrid w:val="0"/>
          <w:color w:val="FF0000"/>
          <w:kern w:val="0"/>
          <w:sz w:val="24"/>
        </w:rPr>
        <w:t>qq.com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通过审核的用人单位</w:t>
      </w:r>
      <w:r>
        <w:rPr>
          <w:rFonts w:hint="eastAsia" w:ascii="宋体" w:hAnsi="宋体" w:cs="宋体"/>
          <w:kern w:val="0"/>
          <w:sz w:val="24"/>
        </w:rPr>
        <w:t>我们会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在6月12日前后以邮件的形式告知，如未收到回复的，</w:t>
      </w:r>
      <w:r>
        <w:rPr>
          <w:rFonts w:hint="eastAsia" w:ascii="宋体" w:hAnsi="宋体" w:cs="宋体"/>
          <w:kern w:val="0"/>
          <w:sz w:val="24"/>
        </w:rPr>
        <w:t>请务必在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日前与我们</w:t>
      </w:r>
      <w:r>
        <w:rPr>
          <w:rFonts w:hint="eastAsia" w:ascii="宋体" w:hAnsi="宋体" w:cs="宋体"/>
          <w:kern w:val="0"/>
          <w:sz w:val="24"/>
          <w:lang w:val="en-US" w:eastAsia="zh-CN"/>
        </w:rPr>
        <w:t>联系</w:t>
      </w:r>
      <w:r>
        <w:rPr>
          <w:rFonts w:hint="eastAsia" w:ascii="宋体" w:hAnsi="宋体" w:cs="宋体"/>
          <w:kern w:val="0"/>
          <w:sz w:val="24"/>
        </w:rPr>
        <w:t>确认。</w:t>
      </w:r>
    </w:p>
    <w:sectPr>
      <w:pgSz w:w="11906" w:h="16838"/>
      <w:pgMar w:top="1440" w:right="1406" w:bottom="1440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1A7D"/>
    <w:rsid w:val="77E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2024-05-16T02:59:00Z</dcterms:created>
  <dc:creator>Administrator</dc:creator>
  <cp:lastModifiedBy>Administrator</cp:lastModifiedBy>
  <dcterms:modified xsi:type="dcterms:W3CDTF">2024-05-16T03:00:17Z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