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u w:val="single"/>
        </w:rPr>
        <w:t>美术设计</w:t>
      </w:r>
      <w:r>
        <w:rPr>
          <w:rFonts w:hint="eastAsia" w:ascii="黑体" w:eastAsia="黑体"/>
          <w:sz w:val="32"/>
          <w:szCs w:val="32"/>
        </w:rPr>
        <w:t>学区2013学年第二学期技能达标方案</w:t>
      </w:r>
    </w:p>
    <w:p>
      <w:pPr>
        <w:wordWrap w:val="0"/>
        <w:jc w:val="right"/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313"/>
        <w:gridCol w:w="1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素描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测试班级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t>13</w:t>
            </w:r>
            <w:r>
              <w:rPr>
                <w:rFonts w:hint="eastAsia"/>
              </w:rPr>
              <w:t>大专</w:t>
            </w:r>
            <w:r>
              <w:t>音美</w:t>
            </w:r>
            <w:r>
              <w:rPr>
                <w:rFonts w:hint="eastAsia"/>
              </w:rPr>
              <w:t>、13宁大音美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测试时长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180</w:t>
            </w:r>
            <w:r>
              <w:rPr>
                <w:rFonts w:hint="eastAsia" w:ascii="宋体" w:hAnsi="宋体"/>
              </w:rPr>
              <w:t xml:space="preserve"> 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期望目标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优秀率：   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 xml:space="preserve">%    及格率：   </w:t>
            </w:r>
            <w:r>
              <w:rPr>
                <w:rFonts w:ascii="宋体" w:hAnsi="宋体"/>
              </w:rPr>
              <w:t>80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达标内容及要求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</w:trPr>
        <w:tc>
          <w:tcPr>
            <w:tcW w:w="8522" w:type="dxa"/>
            <w:gridSpan w:val="4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达标要求：静物写生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内容：几何与器皿组合的静物写生。建议：以两个石膏与一个粗陶器并水果及布两块的组合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要求：1、三小时，4K。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2、使用炭笔或铅笔工具。</w:t>
            </w:r>
          </w:p>
          <w:p>
            <w:pPr>
              <w:ind w:firstLine="315" w:firstLineChars="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  3、构图合理，形体比例正确，明暗层次与结构分析表达深入，素描技法得当。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专家评分或集体评分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注：一个项目填写一张表，每个班级原则上确定2-3个项目。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9C"/>
    <w:rsid w:val="000314A8"/>
    <w:rsid w:val="000A64D8"/>
    <w:rsid w:val="000C5416"/>
    <w:rsid w:val="001008D3"/>
    <w:rsid w:val="00112AED"/>
    <w:rsid w:val="0011314F"/>
    <w:rsid w:val="00117A62"/>
    <w:rsid w:val="00172C70"/>
    <w:rsid w:val="001A043E"/>
    <w:rsid w:val="002C397A"/>
    <w:rsid w:val="0037067D"/>
    <w:rsid w:val="003E5D14"/>
    <w:rsid w:val="00470083"/>
    <w:rsid w:val="0047432C"/>
    <w:rsid w:val="004F759B"/>
    <w:rsid w:val="00520631"/>
    <w:rsid w:val="0055617D"/>
    <w:rsid w:val="005A7873"/>
    <w:rsid w:val="005E2E99"/>
    <w:rsid w:val="005F459F"/>
    <w:rsid w:val="005F6C42"/>
    <w:rsid w:val="00627E7F"/>
    <w:rsid w:val="006601E4"/>
    <w:rsid w:val="00677B0B"/>
    <w:rsid w:val="006A6E5F"/>
    <w:rsid w:val="006C7FA3"/>
    <w:rsid w:val="007012F5"/>
    <w:rsid w:val="00720B50"/>
    <w:rsid w:val="007606C6"/>
    <w:rsid w:val="00774457"/>
    <w:rsid w:val="007D2754"/>
    <w:rsid w:val="00833F7C"/>
    <w:rsid w:val="008579D5"/>
    <w:rsid w:val="008D2CCE"/>
    <w:rsid w:val="008E4C5C"/>
    <w:rsid w:val="008E7624"/>
    <w:rsid w:val="009050B9"/>
    <w:rsid w:val="00907C16"/>
    <w:rsid w:val="0094158F"/>
    <w:rsid w:val="00953120"/>
    <w:rsid w:val="00A4738F"/>
    <w:rsid w:val="00A4739C"/>
    <w:rsid w:val="00A52E7F"/>
    <w:rsid w:val="00A73370"/>
    <w:rsid w:val="00AB2076"/>
    <w:rsid w:val="00B01BF8"/>
    <w:rsid w:val="00B56267"/>
    <w:rsid w:val="00BE61AC"/>
    <w:rsid w:val="00C43CD8"/>
    <w:rsid w:val="00CC1231"/>
    <w:rsid w:val="00D05E3E"/>
    <w:rsid w:val="00D235DC"/>
    <w:rsid w:val="00D5072E"/>
    <w:rsid w:val="00D65299"/>
    <w:rsid w:val="00D6614B"/>
    <w:rsid w:val="00DA73C7"/>
    <w:rsid w:val="00DB679D"/>
    <w:rsid w:val="00DF0509"/>
    <w:rsid w:val="00DF4906"/>
    <w:rsid w:val="00E83D62"/>
    <w:rsid w:val="00E944A7"/>
    <w:rsid w:val="00EC2EE0"/>
    <w:rsid w:val="00F10B27"/>
    <w:rsid w:val="00F52EB6"/>
    <w:rsid w:val="00FA6065"/>
    <w:rsid w:val="05974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555555"/>
      <w:kern w:val="0"/>
      <w:sz w:val="24"/>
      <w:szCs w:val="24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SXSZJZX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2014-02-21T05:53:00Z</dcterms:created>
  <dc:creator>XuJie</dc:creator>
  <cp:lastModifiedBy>Administrator</cp:lastModifiedBy>
  <dcterms:modified xsi:type="dcterms:W3CDTF">2018-09-26T06:13:57Z</dcterms:modified>
  <dc:title>机电   学区2011学年第二学期技能达标方案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